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7" w:rsidRDefault="00963E97" w:rsidP="00963E9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MALI, VELIKI LJUDI MOGA ZAVI</w:t>
      </w:r>
      <w:r>
        <w:rPr>
          <w:rFonts w:ascii="Calibri" w:hAnsi="Calibri" w:cs="Calibri"/>
          <w:b/>
          <w:bCs/>
        </w:rPr>
        <w:t>ČAJA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Uvod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iz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projekta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projekt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>)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Rade</w:t>
      </w:r>
      <w:r>
        <w:rPr>
          <w:rFonts w:ascii="Calibri" w:hAnsi="Calibri" w:cs="Calibri"/>
          <w:sz w:val="20"/>
          <w:szCs w:val="20"/>
        </w:rPr>
        <w:t>ći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na</w:t>
      </w:r>
      <w:proofErr w:type="gramEnd"/>
      <w:r>
        <w:rPr>
          <w:rFonts w:ascii="Calibri" w:hAnsi="Calibri" w:cs="Calibri"/>
          <w:sz w:val="20"/>
          <w:szCs w:val="20"/>
        </w:rPr>
        <w:t xml:space="preserve"> projektu Turistički vodič Slatina, otkrili smo zanimljive i kreativne mještane, te nastavili proučavati njihov </w:t>
      </w:r>
      <w:proofErr w:type="spellStart"/>
      <w:r>
        <w:rPr>
          <w:rFonts w:ascii="Calibri" w:hAnsi="Calibri" w:cs="Calibri"/>
          <w:sz w:val="20"/>
          <w:szCs w:val="20"/>
        </w:rPr>
        <w:t>doprino</w:t>
      </w:r>
      <w:proofErr w:type="spellEnd"/>
      <w:r>
        <w:rPr>
          <w:rFonts w:ascii="Calibri" w:hAnsi="Calibri" w:cs="Calibri"/>
          <w:sz w:val="20"/>
          <w:szCs w:val="20"/>
        </w:rPr>
        <w:t xml:space="preserve"> identitetu „našega maloga </w:t>
      </w:r>
      <w:proofErr w:type="spellStart"/>
      <w:r>
        <w:rPr>
          <w:rFonts w:ascii="Calibri" w:hAnsi="Calibri" w:cs="Calibri"/>
          <w:sz w:val="20"/>
          <w:szCs w:val="20"/>
        </w:rPr>
        <w:t>mista</w:t>
      </w:r>
      <w:proofErr w:type="spellEnd"/>
      <w:r>
        <w:rPr>
          <w:rFonts w:ascii="Calibri" w:hAnsi="Calibri" w:cs="Calibri"/>
          <w:sz w:val="20"/>
          <w:szCs w:val="20"/>
        </w:rPr>
        <w:t>“. Tako smo ušli u drugi projekt Mali, veliki ljudi moga zavičaja.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Izbor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teme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istraživanje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problema</w:t>
      </w:r>
      <w:proofErr w:type="spellEnd"/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U</w:t>
      </w:r>
      <w:proofErr w:type="spellStart"/>
      <w:r>
        <w:rPr>
          <w:rFonts w:ascii="Calibri" w:hAnsi="Calibri" w:cs="Calibri"/>
          <w:sz w:val="20"/>
          <w:szCs w:val="20"/>
        </w:rPr>
        <w:t>čenici</w:t>
      </w:r>
      <w:proofErr w:type="spellEnd"/>
      <w:r>
        <w:rPr>
          <w:rFonts w:ascii="Calibri" w:hAnsi="Calibri" w:cs="Calibri"/>
          <w:sz w:val="20"/>
          <w:szCs w:val="20"/>
        </w:rPr>
        <w:t xml:space="preserve"> - zadrugari starijih razreda generacije 2009</w:t>
      </w:r>
      <w:proofErr w:type="gramStart"/>
      <w:r>
        <w:rPr>
          <w:rFonts w:ascii="Calibri" w:hAnsi="Calibri" w:cs="Calibri"/>
          <w:sz w:val="20"/>
          <w:szCs w:val="20"/>
        </w:rPr>
        <w:t>./</w:t>
      </w:r>
      <w:proofErr w:type="gramEnd"/>
      <w:r>
        <w:rPr>
          <w:rFonts w:ascii="Calibri" w:hAnsi="Calibri" w:cs="Calibri"/>
          <w:sz w:val="20"/>
          <w:szCs w:val="20"/>
        </w:rPr>
        <w:t>10. uočavaju da Slatine – iako turističko mjesto, nemaju turističkog vodiča potrebnog mještanima-iznajmljivačima, a još više posjetiteljima našega mjesta i otoka Čiova.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Budu</w:t>
      </w:r>
      <w:r>
        <w:rPr>
          <w:rFonts w:ascii="Calibri" w:hAnsi="Calibri" w:cs="Calibri"/>
          <w:sz w:val="20"/>
          <w:szCs w:val="20"/>
        </w:rPr>
        <w:t>ći</w:t>
      </w:r>
      <w:proofErr w:type="spellEnd"/>
      <w:r>
        <w:rPr>
          <w:rFonts w:ascii="Calibri" w:hAnsi="Calibri" w:cs="Calibri"/>
          <w:sz w:val="20"/>
          <w:szCs w:val="20"/>
        </w:rPr>
        <w:t xml:space="preserve"> da od svoga osnutka 2001.god.,  Učeničke zadruga </w:t>
      </w:r>
      <w:proofErr w:type="spellStart"/>
      <w:r>
        <w:rPr>
          <w:rFonts w:ascii="Calibri" w:hAnsi="Calibri" w:cs="Calibri"/>
          <w:sz w:val="20"/>
          <w:szCs w:val="20"/>
        </w:rPr>
        <w:t>Prizidnica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radi na prepoznavanju, vrednovanju i očuvanju baštine, te na  njezinom uklapanju u suvremeni kulturni i gospodarski  život mjesta, odlučuju poraditi na tome. 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Zadatak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je bio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zahtjevan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iskustva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malo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no,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ipak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!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Rješenje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vidjelo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sažimanju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njihovog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dotadašnjeg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rada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smislu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o</w:t>
      </w:r>
      <w:r>
        <w:rPr>
          <w:rFonts w:ascii="Calibri" w:hAnsi="Calibri" w:cs="Calibri"/>
          <w:sz w:val="20"/>
          <w:szCs w:val="20"/>
        </w:rPr>
        <w:t>čuvanja tradicijskih vrijednosti</w:t>
      </w:r>
      <w:proofErr w:type="gramStart"/>
      <w:r>
        <w:rPr>
          <w:rFonts w:ascii="Calibri" w:hAnsi="Calibri" w:cs="Calibri"/>
          <w:sz w:val="20"/>
          <w:szCs w:val="20"/>
        </w:rPr>
        <w:t>,  te</w:t>
      </w:r>
      <w:proofErr w:type="gramEnd"/>
      <w:r>
        <w:rPr>
          <w:rFonts w:ascii="Calibri" w:hAnsi="Calibri" w:cs="Calibri"/>
          <w:sz w:val="20"/>
          <w:szCs w:val="20"/>
        </w:rPr>
        <w:t xml:space="preserve"> nadopunjavanju novim istraživanjima na terenu.  Trebalo je,  na neki način,  uključiti sve učenike naše male škole (60 učenika), učitelje i mještane. Radilo se na satovima izvannastavnih aktivnosti, dodatne nastave iz hrvatskog, engleskog, povijesti i geografije, likovnog,  vjeronauka, informatike...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  <w:lang w:val="en-US"/>
        </w:rPr>
        <w:t>Marljivim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prikupljanjem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podataka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materijalnim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nematerijalnim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dobrima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slatinskog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kraja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brzo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uo</w:t>
      </w:r>
      <w:r>
        <w:rPr>
          <w:rFonts w:ascii="Calibri" w:hAnsi="Calibri" w:cs="Calibri"/>
          <w:color w:val="000000"/>
          <w:sz w:val="20"/>
          <w:szCs w:val="20"/>
        </w:rPr>
        <w:t>čavamo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ideje za neke nove projekte.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Među mnoštvom zanimljivosti odlučili smo se ispričati priču o Marinu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Barasu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samoukom skulptoru i Tomislavu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Nakiru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maketaru, malim a opet velikim ljudima našeg zavičaja koji svojim nesebičnim zalaganjem i ustrajnim radom uvelike doprinose boljitku cijeloga mjesta. Tako je započelo naše putovanje iz projekta u projekt.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Ciljevi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Poticati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kreativnost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Razvijati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turisti</w:t>
      </w:r>
      <w:r>
        <w:rPr>
          <w:rFonts w:ascii="Calibri" w:hAnsi="Calibri" w:cs="Calibri"/>
          <w:sz w:val="20"/>
          <w:szCs w:val="20"/>
        </w:rPr>
        <w:t>čko</w:t>
      </w:r>
      <w:proofErr w:type="spellEnd"/>
      <w:r>
        <w:rPr>
          <w:rFonts w:ascii="Calibri" w:hAnsi="Calibri" w:cs="Calibri"/>
          <w:sz w:val="20"/>
          <w:szCs w:val="20"/>
        </w:rPr>
        <w:t xml:space="preserve"> - poduzetnički duh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Neprekidno raditi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definiranju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zavi</w:t>
      </w:r>
      <w:proofErr w:type="spellEnd"/>
      <w:r>
        <w:rPr>
          <w:rFonts w:ascii="Calibri" w:hAnsi="Calibri" w:cs="Calibri"/>
          <w:sz w:val="20"/>
          <w:szCs w:val="20"/>
        </w:rPr>
        <w:t xml:space="preserve">čajnog  identiteta i njegovoj prezentaciji ; otkrivati nove sadržaje, uklapati lokalnu baštinu u </w:t>
      </w:r>
      <w:proofErr w:type="spellStart"/>
      <w:r>
        <w:rPr>
          <w:rFonts w:ascii="Calibri" w:hAnsi="Calibri" w:cs="Calibri"/>
          <w:sz w:val="20"/>
          <w:szCs w:val="20"/>
        </w:rPr>
        <w:t>suvreme</w:t>
      </w:r>
      <w:proofErr w:type="spellEnd"/>
      <w:r>
        <w:rPr>
          <w:rFonts w:ascii="Calibri" w:hAnsi="Calibri" w:cs="Calibri"/>
          <w:sz w:val="20"/>
          <w:szCs w:val="20"/>
        </w:rPr>
        <w:t xml:space="preserve"> gospodarsko-turističke tokove mjesta i okolice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Zadatci</w:t>
      </w:r>
      <w:proofErr w:type="spellEnd"/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  1.a</w:t>
      </w:r>
      <w:r>
        <w:rPr>
          <w:rFonts w:ascii="Calibri" w:hAnsi="Calibri" w:cs="Calibri"/>
          <w:sz w:val="20"/>
          <w:szCs w:val="20"/>
          <w:lang w:val="en-US"/>
        </w:rPr>
        <w:t xml:space="preserve">  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Povezati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znanja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geografije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povijesti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vjeronauka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biologije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hrvatskog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engleskog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jezika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materijalnom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nematerijalnom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baštinom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Slatina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to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sakupljanjem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podataka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razgovorima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mještanima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pretraživanjem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mjesnih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kronika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stare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školske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Kronake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interneta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ve</w:t>
      </w:r>
      <w:proofErr w:type="spellEnd"/>
      <w:r>
        <w:rPr>
          <w:rFonts w:ascii="Calibri" w:hAnsi="Calibri" w:cs="Calibri"/>
          <w:sz w:val="20"/>
          <w:szCs w:val="20"/>
        </w:rPr>
        <w:t>ć postojećih školskih istraživačkih radova, te sve složiti na zanimljiv i informativan način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</w:t>
      </w:r>
      <w:proofErr w:type="gramStart"/>
      <w:r>
        <w:rPr>
          <w:rFonts w:ascii="Calibri" w:hAnsi="Calibri" w:cs="Calibri"/>
          <w:b/>
          <w:bCs/>
          <w:sz w:val="20"/>
          <w:szCs w:val="20"/>
          <w:lang w:val="en-US"/>
        </w:rPr>
        <w:t>1.b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 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Raditi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kroz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 2 - 3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godine</w:t>
      </w:r>
      <w:proofErr w:type="spellEnd"/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     2.a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Upoznavati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javnost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s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kulturno-turisti</w:t>
      </w:r>
      <w:r>
        <w:rPr>
          <w:rFonts w:ascii="Calibri" w:hAnsi="Calibri" w:cs="Calibri"/>
          <w:color w:val="000000"/>
          <w:sz w:val="20"/>
          <w:szCs w:val="20"/>
        </w:rPr>
        <w:t>čkim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vrednotama mjesta i njegovim malim, velikim mještanima: u  turističkom vodiču,  u emisiji Radio Splita Baština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(2011.),  </w:t>
      </w:r>
      <w:r>
        <w:rPr>
          <w:rFonts w:ascii="Calibri" w:hAnsi="Calibri" w:cs="Calibri"/>
          <w:color w:val="000000"/>
          <w:sz w:val="20"/>
          <w:szCs w:val="20"/>
        </w:rPr>
        <w:t>u emisiji  Radio Trogira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2012.), </w:t>
      </w:r>
      <w:r>
        <w:rPr>
          <w:rFonts w:ascii="Calibri" w:hAnsi="Calibri" w:cs="Calibri"/>
          <w:color w:val="000000"/>
          <w:sz w:val="20"/>
          <w:szCs w:val="20"/>
        </w:rPr>
        <w:t xml:space="preserve">na smotrama UZ-a preko prezentacija, na sajmovima, u  Monografiji  škole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(2013.)     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  </w:t>
      </w:r>
      <w:proofErr w:type="gramStart"/>
      <w:r>
        <w:rPr>
          <w:rFonts w:ascii="Calibri" w:hAnsi="Calibri" w:cs="Calibri"/>
          <w:b/>
          <w:bCs/>
          <w:sz w:val="20"/>
          <w:szCs w:val="20"/>
          <w:lang w:val="en-US"/>
        </w:rPr>
        <w:t>2.b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Prodavati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vodi</w:t>
      </w:r>
      <w:proofErr w:type="spellEnd"/>
      <w:r>
        <w:rPr>
          <w:rFonts w:ascii="Calibri" w:hAnsi="Calibri" w:cs="Calibri"/>
          <w:sz w:val="20"/>
          <w:szCs w:val="20"/>
        </w:rPr>
        <w:t xml:space="preserve">č u Turističkom uredu Slatine, mjesnom svetištu Gospe od  </w:t>
      </w:r>
      <w:proofErr w:type="spellStart"/>
      <w:r>
        <w:rPr>
          <w:rFonts w:ascii="Calibri" w:hAnsi="Calibri" w:cs="Calibri"/>
          <w:sz w:val="20"/>
          <w:szCs w:val="20"/>
        </w:rPr>
        <w:t>Prizidnica</w:t>
      </w:r>
      <w:proofErr w:type="spellEnd"/>
      <w:r>
        <w:rPr>
          <w:rFonts w:ascii="Calibri" w:hAnsi="Calibri" w:cs="Calibri"/>
          <w:sz w:val="20"/>
          <w:szCs w:val="20"/>
        </w:rPr>
        <w:t>,  mjesnoj župnoj crkvi, u najposjećenijim restoranima i kafićima Slatina te u školi, a reklamirati na mrežnoj stranici škole, najfrekventnijim punktovima u selu, u medijima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   </w:t>
      </w:r>
      <w:proofErr w:type="gramStart"/>
      <w:r>
        <w:rPr>
          <w:rFonts w:ascii="Calibri" w:hAnsi="Calibri" w:cs="Calibri"/>
          <w:b/>
          <w:bCs/>
          <w:sz w:val="20"/>
          <w:szCs w:val="20"/>
          <w:lang w:val="en-US"/>
        </w:rPr>
        <w:t>2.c</w:t>
      </w:r>
      <w:proofErr w:type="gram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Zainteresiran</w:t>
      </w:r>
      <w:proofErr w:type="spellEnd"/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  <w:lang w:val="en-US"/>
        </w:rPr>
        <w:t xml:space="preserve">  u</w:t>
      </w:r>
      <w:proofErr w:type="spellStart"/>
      <w:r>
        <w:rPr>
          <w:rFonts w:ascii="Calibri" w:hAnsi="Calibri" w:cs="Calibri"/>
          <w:sz w:val="20"/>
          <w:szCs w:val="20"/>
        </w:rPr>
        <w:t>čenike</w:t>
      </w:r>
      <w:proofErr w:type="spellEnd"/>
      <w:r>
        <w:rPr>
          <w:rFonts w:ascii="Calibri" w:hAnsi="Calibri" w:cs="Calibri"/>
          <w:sz w:val="20"/>
          <w:szCs w:val="20"/>
        </w:rPr>
        <w:t xml:space="preserve"> staviti na raspolaganje Turističkom uredu, kako bi radili kao turistički </w:t>
      </w:r>
      <w:proofErr w:type="spellStart"/>
      <w:r>
        <w:rPr>
          <w:rFonts w:ascii="Calibri" w:hAnsi="Calibri" w:cs="Calibri"/>
          <w:sz w:val="20"/>
          <w:szCs w:val="20"/>
        </w:rPr>
        <w:t>vodići</w:t>
      </w:r>
      <w:proofErr w:type="spellEnd"/>
      <w:r>
        <w:rPr>
          <w:rFonts w:ascii="Calibri" w:hAnsi="Calibri" w:cs="Calibri"/>
          <w:sz w:val="20"/>
          <w:szCs w:val="20"/>
        </w:rPr>
        <w:t>-amateri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proofErr w:type="gramStart"/>
      <w:r>
        <w:rPr>
          <w:rFonts w:ascii="Calibri" w:hAnsi="Calibri" w:cs="Calibri"/>
          <w:b/>
          <w:bCs/>
          <w:sz w:val="20"/>
          <w:szCs w:val="20"/>
          <w:lang w:val="en-US"/>
        </w:rPr>
        <w:t>3.a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Otvoriti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vrata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slatinskih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domova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suvremenim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turistima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koji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žele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u</w:t>
      </w:r>
      <w:r>
        <w:rPr>
          <w:rFonts w:ascii="Calibri" w:hAnsi="Calibri" w:cs="Calibri"/>
          <w:sz w:val="20"/>
          <w:szCs w:val="20"/>
        </w:rPr>
        <w:t xml:space="preserve">čiti u neposrednom kontaktu s mještanima -  bilo kupujući mjesne prehrambene proizvode, bilo </w:t>
      </w:r>
      <w:proofErr w:type="spellStart"/>
      <w:r>
        <w:rPr>
          <w:rFonts w:ascii="Calibri" w:hAnsi="Calibri" w:cs="Calibri"/>
          <w:sz w:val="20"/>
          <w:szCs w:val="20"/>
        </w:rPr>
        <w:t>upoznavajući</w:t>
      </w:r>
      <w:proofErr w:type="spellEnd"/>
      <w:r>
        <w:rPr>
          <w:rFonts w:ascii="Calibri" w:hAnsi="Calibri" w:cs="Calibri"/>
          <w:sz w:val="20"/>
          <w:szCs w:val="20"/>
        </w:rPr>
        <w:t xml:space="preserve"> kulturnu baštinu mjesta (ateljei-radionice naših samoukih mještana)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   3.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b  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Organizirati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prvu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izložbu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radova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dvojice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umjetnika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školi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prigodom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100-te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obljetnice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škole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Slatine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2013.,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pisati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njima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školskom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listu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Slatinko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2014.,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predstaviti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ih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Smotri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turisti</w:t>
      </w:r>
      <w:r>
        <w:rPr>
          <w:rFonts w:ascii="Calibri" w:hAnsi="Calibri" w:cs="Calibri"/>
          <w:color w:val="000000"/>
          <w:sz w:val="20"/>
          <w:szCs w:val="20"/>
        </w:rPr>
        <w:t>čke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kulture, Hvar, 2015.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Aktivnosti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Sakupljanje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gra</w:t>
      </w:r>
      <w:r>
        <w:rPr>
          <w:rFonts w:ascii="Calibri" w:hAnsi="Calibri" w:cs="Calibri"/>
          <w:sz w:val="20"/>
          <w:szCs w:val="20"/>
        </w:rPr>
        <w:t>đe</w:t>
      </w:r>
      <w:proofErr w:type="spellEnd"/>
      <w:r>
        <w:rPr>
          <w:rFonts w:ascii="Calibri" w:hAnsi="Calibri" w:cs="Calibri"/>
          <w:sz w:val="20"/>
          <w:szCs w:val="20"/>
        </w:rPr>
        <w:t>: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uo</w:t>
      </w:r>
      <w:r>
        <w:rPr>
          <w:rFonts w:ascii="Calibri" w:hAnsi="Calibri" w:cs="Calibri"/>
          <w:sz w:val="20"/>
          <w:szCs w:val="20"/>
        </w:rPr>
        <w:t>čavanje</w:t>
      </w:r>
      <w:proofErr w:type="spellEnd"/>
      <w:r>
        <w:rPr>
          <w:rFonts w:ascii="Calibri" w:hAnsi="Calibri" w:cs="Calibri"/>
          <w:sz w:val="20"/>
          <w:szCs w:val="20"/>
        </w:rPr>
        <w:t xml:space="preserve"> i istraživanje geografskih, povijesnih i kulturnih osobitosti Slatina na terenu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razgovaranje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roditeljima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bakama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djedovima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intervjui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pretraživanje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školske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crkvene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knjižnice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pretraživanje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interneta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novinskih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</w:rPr>
        <w:t>članaka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fotografiranje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zapisivanje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mapiranje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prevo</w:t>
      </w:r>
      <w:r>
        <w:rPr>
          <w:rFonts w:ascii="Calibri" w:hAnsi="Calibri" w:cs="Calibri"/>
          <w:sz w:val="20"/>
          <w:szCs w:val="20"/>
        </w:rPr>
        <w:t>đenje</w:t>
      </w:r>
      <w:proofErr w:type="spellEnd"/>
      <w:r>
        <w:rPr>
          <w:rFonts w:ascii="Calibri" w:hAnsi="Calibri" w:cs="Calibri"/>
          <w:sz w:val="20"/>
          <w:szCs w:val="20"/>
        </w:rPr>
        <w:t xml:space="preserve"> na engleski i talijanski jezik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Analiziranje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sortiranje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jedna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grupa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u</w:t>
      </w:r>
      <w:proofErr w:type="spellStart"/>
      <w:r>
        <w:rPr>
          <w:rFonts w:ascii="Calibri" w:hAnsi="Calibri" w:cs="Calibri"/>
          <w:sz w:val="20"/>
          <w:szCs w:val="20"/>
        </w:rPr>
        <w:t>čenika</w:t>
      </w:r>
      <w:proofErr w:type="spellEnd"/>
      <w:r>
        <w:rPr>
          <w:rFonts w:ascii="Calibri" w:hAnsi="Calibri" w:cs="Calibri"/>
          <w:sz w:val="20"/>
          <w:szCs w:val="20"/>
        </w:rPr>
        <w:t xml:space="preserve"> sortira postojeće  i </w:t>
      </w:r>
      <w:proofErr w:type="spellStart"/>
      <w:r>
        <w:rPr>
          <w:rFonts w:ascii="Calibri" w:hAnsi="Calibri" w:cs="Calibri"/>
          <w:sz w:val="20"/>
          <w:szCs w:val="20"/>
        </w:rPr>
        <w:t>novodobivene</w:t>
      </w:r>
      <w:proofErr w:type="spellEnd"/>
      <w:r>
        <w:rPr>
          <w:rFonts w:ascii="Calibri" w:hAnsi="Calibri" w:cs="Calibri"/>
          <w:sz w:val="20"/>
          <w:szCs w:val="20"/>
        </w:rPr>
        <w:t xml:space="preserve"> podatke po kategorijama: položaj, povijest, klima i vegetacija, kultura, slobodno vrijeme, suveniri, zdravstvena zaštita, važne informacije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jedna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skupina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izdvaja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bitnije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od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bitnih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podataka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jedna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skupina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radi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osmišljavanju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izgleda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fotografijama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jedna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grupa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brine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promidžbu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preko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mrežne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stranice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razgovore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medijima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izrade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</w:rPr>
        <w:t>PP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prezentacija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organizaciju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izložbe</w:t>
      </w:r>
      <w:proofErr w:type="spellEnd"/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Predstavljanje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rezultata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printanje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uvezivanje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knjižari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predstavljanje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vodi</w:t>
      </w:r>
      <w:proofErr w:type="spellEnd"/>
      <w:r>
        <w:rPr>
          <w:rFonts w:ascii="Calibri" w:hAnsi="Calibri" w:cs="Calibri"/>
          <w:sz w:val="20"/>
          <w:szCs w:val="20"/>
        </w:rPr>
        <w:t xml:space="preserve">ča u školi prigodom posjeta </w:t>
      </w:r>
      <w:proofErr w:type="spellStart"/>
      <w:r>
        <w:rPr>
          <w:rFonts w:ascii="Calibri" w:hAnsi="Calibri" w:cs="Calibri"/>
          <w:sz w:val="20"/>
          <w:szCs w:val="20"/>
        </w:rPr>
        <w:t>osmaša</w:t>
      </w:r>
      <w:proofErr w:type="spellEnd"/>
      <w:r>
        <w:rPr>
          <w:rFonts w:ascii="Calibri" w:hAnsi="Calibri" w:cs="Calibri"/>
          <w:sz w:val="20"/>
          <w:szCs w:val="20"/>
        </w:rPr>
        <w:t xml:space="preserve"> iz Švedske 2010.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tiskanje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tiskari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predstavljanje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mještanima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gostima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promociji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2011.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predstavljanje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ameri</w:t>
      </w:r>
      <w:r>
        <w:rPr>
          <w:rFonts w:ascii="Calibri" w:hAnsi="Calibri" w:cs="Calibri"/>
          <w:sz w:val="20"/>
          <w:szCs w:val="20"/>
        </w:rPr>
        <w:t>čkim</w:t>
      </w:r>
      <w:proofErr w:type="spellEnd"/>
      <w:r>
        <w:rPr>
          <w:rFonts w:ascii="Calibri" w:hAnsi="Calibri" w:cs="Calibri"/>
          <w:sz w:val="20"/>
          <w:szCs w:val="20"/>
        </w:rPr>
        <w:t xml:space="preserve"> studentima sveučilišta u </w:t>
      </w:r>
      <w:proofErr w:type="spellStart"/>
      <w:r>
        <w:rPr>
          <w:rFonts w:ascii="Calibri" w:hAnsi="Calibri" w:cs="Calibri"/>
          <w:sz w:val="20"/>
          <w:szCs w:val="20"/>
        </w:rPr>
        <w:t>Oregonu</w:t>
      </w:r>
      <w:proofErr w:type="spellEnd"/>
      <w:r>
        <w:rPr>
          <w:rFonts w:ascii="Calibri" w:hAnsi="Calibri" w:cs="Calibri"/>
          <w:sz w:val="20"/>
          <w:szCs w:val="20"/>
        </w:rPr>
        <w:t>, na Drveniku Velikom 2011. (PP prezentacija)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predstavljanje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izvan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radiju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smotrama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mrežnoj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stranici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školskom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/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mjesnom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listu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organiziranje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predstavljanja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umjetnika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njihovoj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prvoj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samostalnoj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izložbi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 2013.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Evaluacija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refleksija</w:t>
      </w:r>
      <w:proofErr w:type="spellEnd"/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broj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prodanih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primjeraka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vodi</w:t>
      </w:r>
      <w:proofErr w:type="spellEnd"/>
      <w:r>
        <w:rPr>
          <w:rFonts w:ascii="Calibri" w:hAnsi="Calibri" w:cs="Calibri"/>
          <w:sz w:val="20"/>
          <w:szCs w:val="20"/>
        </w:rPr>
        <w:t>ča (hrvatsko i englesko izdanje su rasprodani)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posje</w:t>
      </w:r>
      <w:r>
        <w:rPr>
          <w:rFonts w:ascii="Calibri" w:hAnsi="Calibri" w:cs="Calibri"/>
          <w:sz w:val="20"/>
          <w:szCs w:val="20"/>
        </w:rPr>
        <w:t>ćenost</w:t>
      </w:r>
      <w:proofErr w:type="spellEnd"/>
      <w:r>
        <w:rPr>
          <w:rFonts w:ascii="Calibri" w:hAnsi="Calibri" w:cs="Calibri"/>
          <w:sz w:val="20"/>
          <w:szCs w:val="20"/>
        </w:rPr>
        <w:t xml:space="preserve"> mrežne stranice škole i elektroničkog izdanja (veliki broj pretraživanja engleskog izdanja)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lastRenderedPageBreak/>
        <w:t>interes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turista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upoznavanjem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umjetnika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pove</w:t>
      </w:r>
      <w:r>
        <w:rPr>
          <w:rFonts w:ascii="Calibri" w:hAnsi="Calibri" w:cs="Calibri"/>
          <w:sz w:val="20"/>
          <w:szCs w:val="20"/>
        </w:rPr>
        <w:t>ćana</w:t>
      </w:r>
      <w:proofErr w:type="spellEnd"/>
      <w:r>
        <w:rPr>
          <w:rFonts w:ascii="Calibri" w:hAnsi="Calibri" w:cs="Calibri"/>
          <w:sz w:val="20"/>
          <w:szCs w:val="20"/>
        </w:rPr>
        <w:t xml:space="preserve"> prodaja njihovih proizvoda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ukazuje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potraba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ponovljenim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izdanjem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kojem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</w:rPr>
        <w:t>će dvojica umjetnika dobiti više prostora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ukazuje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potraba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prevo</w:t>
      </w:r>
      <w:r>
        <w:rPr>
          <w:rFonts w:ascii="Calibri" w:hAnsi="Calibri" w:cs="Calibri"/>
          <w:sz w:val="20"/>
          <w:szCs w:val="20"/>
        </w:rPr>
        <w:t>đenjem</w:t>
      </w:r>
      <w:proofErr w:type="spellEnd"/>
      <w:r>
        <w:rPr>
          <w:rFonts w:ascii="Calibri" w:hAnsi="Calibri" w:cs="Calibri"/>
          <w:sz w:val="20"/>
          <w:szCs w:val="20"/>
        </w:rPr>
        <w:t xml:space="preserve"> vodiča na njemački i poljski jezik 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sredstva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za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pla</w:t>
      </w:r>
      <w:r>
        <w:rPr>
          <w:rFonts w:ascii="Calibri" w:hAnsi="Calibri" w:cs="Calibri"/>
          <w:sz w:val="20"/>
          <w:szCs w:val="20"/>
        </w:rPr>
        <w:t>ćanje</w:t>
      </w:r>
      <w:proofErr w:type="spellEnd"/>
      <w:r>
        <w:rPr>
          <w:rFonts w:ascii="Calibri" w:hAnsi="Calibri" w:cs="Calibri"/>
          <w:sz w:val="20"/>
          <w:szCs w:val="20"/>
        </w:rPr>
        <w:t xml:space="preserve"> prevoditelja na njemački i poljski će se namiriti i od prodaje vodiča</w:t>
      </w:r>
    </w:p>
    <w:p w:rsidR="00963E97" w:rsidRDefault="00963E97" w:rsidP="00963E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trebat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</w:rPr>
        <w:t>će, u slijedećoj fazi, raditi na fotografiranju i katalogiziranju radova obaju umjetnika i izradi plakata za turistički ured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Rezultati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rada</w:t>
      </w:r>
      <w:proofErr w:type="spellEnd"/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Rade</w:t>
      </w:r>
      <w:r>
        <w:rPr>
          <w:rFonts w:ascii="Calibri" w:hAnsi="Calibri" w:cs="Calibri"/>
          <w:sz w:val="20"/>
          <w:szCs w:val="20"/>
        </w:rPr>
        <w:t>ći</w:t>
      </w:r>
      <w:proofErr w:type="spellEnd"/>
      <w:r>
        <w:rPr>
          <w:rFonts w:ascii="Calibri" w:hAnsi="Calibri" w:cs="Calibri"/>
          <w:sz w:val="20"/>
          <w:szCs w:val="20"/>
        </w:rPr>
        <w:t xml:space="preserve"> na slatinskom vodiču i predstavljanju materijalne mjesne baštine, otkrili smo dva kreativna i marljiva, nadasve zanimljiva samouka umjetnika: gospodina </w:t>
      </w:r>
      <w:proofErr w:type="gramStart"/>
      <w:r>
        <w:rPr>
          <w:rFonts w:ascii="Calibri" w:hAnsi="Calibri" w:cs="Calibri"/>
          <w:sz w:val="20"/>
          <w:szCs w:val="20"/>
        </w:rPr>
        <w:t xml:space="preserve">Tomislava  </w:t>
      </w:r>
      <w:proofErr w:type="spellStart"/>
      <w:r>
        <w:rPr>
          <w:rFonts w:ascii="Calibri" w:hAnsi="Calibri" w:cs="Calibri"/>
          <w:sz w:val="20"/>
          <w:szCs w:val="20"/>
        </w:rPr>
        <w:t>Nakira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i Marina </w:t>
      </w:r>
      <w:proofErr w:type="spellStart"/>
      <w:r>
        <w:rPr>
          <w:rFonts w:ascii="Calibri" w:hAnsi="Calibri" w:cs="Calibri"/>
          <w:sz w:val="20"/>
          <w:szCs w:val="20"/>
        </w:rPr>
        <w:t>Barasa</w:t>
      </w:r>
      <w:proofErr w:type="spellEnd"/>
      <w:r>
        <w:rPr>
          <w:rFonts w:ascii="Calibri" w:hAnsi="Calibri" w:cs="Calibri"/>
          <w:sz w:val="20"/>
          <w:szCs w:val="20"/>
        </w:rPr>
        <w:t xml:space="preserve">. Uočivši vrijednosti koje njeguju, shvatili smo potrebu njihovog predstavljanja široj publici jer,  gotovo nepoznati , već pola stoljeća daju  ogroman </w:t>
      </w:r>
      <w:proofErr w:type="spellStart"/>
      <w:r>
        <w:rPr>
          <w:rFonts w:ascii="Calibri" w:hAnsi="Calibri" w:cs="Calibri"/>
          <w:sz w:val="20"/>
          <w:szCs w:val="20"/>
        </w:rPr>
        <w:t>doprinost</w:t>
      </w:r>
      <w:proofErr w:type="spellEnd"/>
      <w:r>
        <w:rPr>
          <w:rFonts w:ascii="Calibri" w:hAnsi="Calibri" w:cs="Calibri"/>
          <w:sz w:val="20"/>
          <w:szCs w:val="20"/>
        </w:rPr>
        <w:t xml:space="preserve"> oblikovanju kulturnog  identiteta ovoga malog, </w:t>
      </w:r>
      <w:proofErr w:type="spellStart"/>
      <w:r>
        <w:rPr>
          <w:rFonts w:ascii="Calibri" w:hAnsi="Calibri" w:cs="Calibri"/>
          <w:sz w:val="20"/>
          <w:szCs w:val="20"/>
        </w:rPr>
        <w:t>ribarko</w:t>
      </w:r>
      <w:proofErr w:type="spellEnd"/>
      <w:r>
        <w:rPr>
          <w:rFonts w:ascii="Calibri" w:hAnsi="Calibri" w:cs="Calibri"/>
          <w:sz w:val="20"/>
          <w:szCs w:val="20"/>
        </w:rPr>
        <w:t xml:space="preserve">-pomorskog mjesta.  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Uz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Gospu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od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Prizidnica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16.st.,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mjesnu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župnu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crkvu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Uznesenja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Marijina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iz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17.st.,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koje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predstavljaju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ve</w:t>
      </w:r>
      <w:proofErr w:type="spellEnd"/>
      <w:r>
        <w:rPr>
          <w:rFonts w:ascii="Calibri" w:hAnsi="Calibri" w:cs="Calibri"/>
          <w:sz w:val="20"/>
          <w:szCs w:val="20"/>
        </w:rPr>
        <w:t xml:space="preserve">ć prepoznatu materijalnu baštinu, njih su dvojica bila pravo otkriće! </w:t>
      </w:r>
      <w:proofErr w:type="spellStart"/>
      <w:r>
        <w:rPr>
          <w:rFonts w:ascii="Calibri" w:hAnsi="Calibri" w:cs="Calibri"/>
          <w:sz w:val="20"/>
          <w:szCs w:val="20"/>
        </w:rPr>
        <w:t>Gosp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Nakir</w:t>
      </w:r>
      <w:proofErr w:type="spellEnd"/>
      <w:r>
        <w:rPr>
          <w:rFonts w:ascii="Calibri" w:hAnsi="Calibri" w:cs="Calibri"/>
          <w:sz w:val="20"/>
          <w:szCs w:val="20"/>
        </w:rPr>
        <w:t xml:space="preserve"> se do sada predstavio jedino  u TV emisiji Globalno sijelo, a </w:t>
      </w:r>
      <w:proofErr w:type="spellStart"/>
      <w:r>
        <w:rPr>
          <w:rFonts w:ascii="Calibri" w:hAnsi="Calibri" w:cs="Calibri"/>
          <w:sz w:val="20"/>
          <w:szCs w:val="20"/>
        </w:rPr>
        <w:t>gosp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Barasa</w:t>
      </w:r>
      <w:proofErr w:type="spellEnd"/>
      <w:r>
        <w:rPr>
          <w:rFonts w:ascii="Calibri" w:hAnsi="Calibri" w:cs="Calibri"/>
          <w:sz w:val="20"/>
          <w:szCs w:val="20"/>
        </w:rPr>
        <w:t xml:space="preserve"> smo izvukli iz potpune anonimnosti.  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Upoznavši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se s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našim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dugogodišnjim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predanim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0"/>
          <w:szCs w:val="20"/>
          <w:lang w:val="en-US"/>
        </w:rPr>
        <w:t>radom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o</w:t>
      </w:r>
      <w:r>
        <w:rPr>
          <w:rFonts w:ascii="Calibri" w:hAnsi="Calibri" w:cs="Calibri"/>
          <w:sz w:val="20"/>
          <w:szCs w:val="20"/>
        </w:rPr>
        <w:t xml:space="preserve">čuvanju i promoviranju tradicionalnih i ekoloških vrijednosti, dali su se nagovoriti na prvu samostalnu izložbu u slatinskoj školi prigodom njezine 100-te obljetnice. Bila je to velika čast za nas. Štoviše, </w:t>
      </w:r>
      <w:proofErr w:type="spellStart"/>
      <w:r>
        <w:rPr>
          <w:rFonts w:ascii="Calibri" w:hAnsi="Calibri" w:cs="Calibri"/>
          <w:sz w:val="20"/>
          <w:szCs w:val="20"/>
        </w:rPr>
        <w:t>gosp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Baras</w:t>
      </w:r>
      <w:proofErr w:type="spellEnd"/>
      <w:r>
        <w:rPr>
          <w:rFonts w:ascii="Calibri" w:hAnsi="Calibri" w:cs="Calibri"/>
          <w:sz w:val="20"/>
          <w:szCs w:val="20"/>
        </w:rPr>
        <w:t xml:space="preserve"> je jedino nama dao </w:t>
      </w:r>
      <w:proofErr w:type="spellStart"/>
      <w:r>
        <w:rPr>
          <w:rFonts w:ascii="Calibri" w:hAnsi="Calibri" w:cs="Calibri"/>
          <w:sz w:val="20"/>
          <w:szCs w:val="20"/>
        </w:rPr>
        <w:t>ekzluzivno</w:t>
      </w:r>
      <w:proofErr w:type="spellEnd"/>
      <w:r>
        <w:rPr>
          <w:rFonts w:ascii="Calibri" w:hAnsi="Calibri" w:cs="Calibri"/>
          <w:sz w:val="20"/>
          <w:szCs w:val="20"/>
        </w:rPr>
        <w:t xml:space="preserve"> pravo da o njemu i njegovom djelu pišemo i predstavljamo ga u javnosti. 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  <w:lang w:val="en-US"/>
        </w:rPr>
        <w:t>Svojim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uspjehom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smatramo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odaziv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turista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poziv</w:t>
      </w:r>
      <w:proofErr w:type="spellEnd"/>
      <w:proofErr w:type="gramStart"/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koji</w:t>
      </w:r>
      <w:proofErr w:type="spellEnd"/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smo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rade</w:t>
      </w:r>
      <w:r>
        <w:rPr>
          <w:rFonts w:ascii="Calibri" w:hAnsi="Calibri" w:cs="Calibri"/>
          <w:sz w:val="20"/>
          <w:szCs w:val="20"/>
        </w:rPr>
        <w:t>ći</w:t>
      </w:r>
      <w:proofErr w:type="spellEnd"/>
      <w:r>
        <w:rPr>
          <w:rFonts w:ascii="Calibri" w:hAnsi="Calibri" w:cs="Calibri"/>
          <w:sz w:val="20"/>
          <w:szCs w:val="20"/>
        </w:rPr>
        <w:t xml:space="preserve"> vodič, uputili </w:t>
      </w:r>
      <w:proofErr w:type="spellStart"/>
      <w:r>
        <w:rPr>
          <w:rFonts w:ascii="Calibri" w:hAnsi="Calibri" w:cs="Calibri"/>
          <w:sz w:val="20"/>
          <w:szCs w:val="20"/>
        </w:rPr>
        <w:t>vim</w:t>
      </w:r>
      <w:proofErr w:type="spellEnd"/>
      <w:r>
        <w:rPr>
          <w:rFonts w:ascii="Calibri" w:hAnsi="Calibri" w:cs="Calibri"/>
          <w:sz w:val="20"/>
          <w:szCs w:val="20"/>
        </w:rPr>
        <w:t xml:space="preserve">  posjetiteljima Slatina da posjete privatne zbirke naših umjetnika, pa da tako,  iz prve ruke, uče o Slatinjanima i njihovom načinu  života, te o </w:t>
      </w:r>
      <w:proofErr w:type="spellStart"/>
      <w:r>
        <w:rPr>
          <w:rFonts w:ascii="Calibri" w:hAnsi="Calibri" w:cs="Calibri"/>
          <w:sz w:val="20"/>
          <w:szCs w:val="20"/>
        </w:rPr>
        <w:t>vrijednotima</w:t>
      </w:r>
      <w:proofErr w:type="spellEnd"/>
      <w:r>
        <w:rPr>
          <w:rFonts w:ascii="Calibri" w:hAnsi="Calibri" w:cs="Calibri"/>
          <w:sz w:val="20"/>
          <w:szCs w:val="20"/>
        </w:rPr>
        <w:t xml:space="preserve"> koje njeguju. Naravno, odobrenje smo dobili od barba Tome i barba Marina.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Autorice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eseja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>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Nika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Ćatipović</w:t>
      </w:r>
      <w:proofErr w:type="spellEnd"/>
      <w:r>
        <w:rPr>
          <w:rFonts w:ascii="Calibri" w:hAnsi="Calibri" w:cs="Calibri"/>
          <w:sz w:val="20"/>
          <w:szCs w:val="20"/>
        </w:rPr>
        <w:t>,  I</w:t>
      </w:r>
      <w:r w:rsidR="0097522C">
        <w:rPr>
          <w:rFonts w:ascii="Calibri" w:hAnsi="Calibri" w:cs="Calibri"/>
          <w:sz w:val="20"/>
          <w:szCs w:val="20"/>
        </w:rPr>
        <w:t xml:space="preserve">vana </w:t>
      </w:r>
      <w:proofErr w:type="spellStart"/>
      <w:r w:rsidR="0097522C">
        <w:rPr>
          <w:rFonts w:ascii="Calibri" w:hAnsi="Calibri" w:cs="Calibri"/>
          <w:sz w:val="20"/>
          <w:szCs w:val="20"/>
        </w:rPr>
        <w:t>Fidler</w:t>
      </w:r>
      <w:proofErr w:type="spellEnd"/>
      <w:r w:rsidR="0097522C">
        <w:rPr>
          <w:rFonts w:ascii="Calibri" w:hAnsi="Calibri" w:cs="Calibri"/>
          <w:sz w:val="20"/>
          <w:szCs w:val="20"/>
        </w:rPr>
        <w:t xml:space="preserve"> (8.razred) 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Mentorica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>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Ljiljana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Jelini</w:t>
      </w:r>
      <w:proofErr w:type="spellEnd"/>
      <w:r>
        <w:rPr>
          <w:rFonts w:ascii="Calibri" w:hAnsi="Calibri" w:cs="Calibri"/>
          <w:sz w:val="20"/>
          <w:szCs w:val="20"/>
        </w:rPr>
        <w:t xml:space="preserve">ć, </w:t>
      </w:r>
      <w:proofErr w:type="spellStart"/>
      <w:r>
        <w:rPr>
          <w:rFonts w:ascii="Calibri" w:hAnsi="Calibri" w:cs="Calibri"/>
          <w:sz w:val="20"/>
          <w:szCs w:val="20"/>
        </w:rPr>
        <w:t>prof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sz w:val="20"/>
          <w:szCs w:val="20"/>
          <w:lang w:val="en-US"/>
        </w:rPr>
        <w:t>Slatine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lipanj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2015.</w:t>
      </w:r>
      <w:proofErr w:type="gramEnd"/>
    </w:p>
    <w:p w:rsidR="00963E97" w:rsidRDefault="00963E97" w:rsidP="00963E9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:rsidR="00FA08B8" w:rsidRDefault="0097522C"/>
    <w:sectPr w:rsidR="00FA08B8" w:rsidSect="004979F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857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963E97"/>
    <w:rsid w:val="0017007E"/>
    <w:rsid w:val="00886454"/>
    <w:rsid w:val="00963E97"/>
    <w:rsid w:val="0097522C"/>
    <w:rsid w:val="00BA6ECA"/>
    <w:rsid w:val="00D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2016-06-28T08:53:00Z</dcterms:created>
  <dcterms:modified xsi:type="dcterms:W3CDTF">2016-06-28T08:56:00Z</dcterms:modified>
</cp:coreProperties>
</file>